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322E" w14:textId="47BAFCFA" w:rsidR="009E06AE" w:rsidRDefault="00AC4415" w:rsidP="00B05FCC">
      <w:pPr>
        <w:pStyle w:val="BodyText"/>
        <w:jc w:val="center"/>
        <w:rPr>
          <w:b/>
          <w:bCs/>
        </w:rPr>
      </w:pPr>
      <w:bookmarkStart w:id="0" w:name="_Hlk75196857"/>
      <w:r w:rsidRPr="00AC4415">
        <w:rPr>
          <w:b/>
          <w:bCs/>
        </w:rPr>
        <w:t xml:space="preserve">ITALIAN FTT DERIVATIVE PROTOCOL </w:t>
      </w:r>
      <w:bookmarkEnd w:id="0"/>
      <w:r w:rsidRPr="00AC4415">
        <w:rPr>
          <w:b/>
          <w:bCs/>
        </w:rPr>
        <w:t xml:space="preserve">- </w:t>
      </w:r>
      <w:r w:rsidR="009E06AE" w:rsidRPr="00AC4415">
        <w:rPr>
          <w:b/>
          <w:bCs/>
        </w:rPr>
        <w:t>E</w:t>
      </w:r>
      <w:r w:rsidR="009E06AE" w:rsidRPr="00B05FCC">
        <w:rPr>
          <w:b/>
          <w:bCs/>
        </w:rPr>
        <w:t>XHIBIT</w:t>
      </w:r>
      <w:r w:rsidR="009E06AE" w:rsidRPr="00092956">
        <w:rPr>
          <w:b/>
          <w:bCs/>
        </w:rPr>
        <w:t xml:space="preserve"> </w:t>
      </w:r>
      <w:r w:rsidR="00DB19B5">
        <w:rPr>
          <w:b/>
          <w:bCs/>
        </w:rPr>
        <w:t>6</w:t>
      </w:r>
    </w:p>
    <w:p w14:paraId="6B94F609" w14:textId="77777777" w:rsidR="005269A3" w:rsidRPr="005269A3" w:rsidRDefault="005269A3" w:rsidP="005269A3">
      <w:pPr>
        <w:spacing w:after="240"/>
        <w:jc w:val="center"/>
        <w:rPr>
          <w:b/>
          <w:bCs/>
        </w:rPr>
      </w:pPr>
      <w:r w:rsidRPr="005269A3">
        <w:rPr>
          <w:b/>
          <w:bCs/>
        </w:rPr>
        <w:t>Corporate Group Notification</w:t>
      </w:r>
    </w:p>
    <w:p w14:paraId="213A5D51" w14:textId="77777777" w:rsidR="00385097" w:rsidRDefault="005269A3" w:rsidP="00385097">
      <w:pPr>
        <w:rPr>
          <w:b/>
        </w:rPr>
      </w:pPr>
      <w:r w:rsidRPr="005269A3">
        <w:rPr>
          <w:b/>
        </w:rPr>
        <w:t>FAO The Tax Division</w:t>
      </w:r>
      <w:r w:rsidRPr="005269A3">
        <w:rPr>
          <w:b/>
        </w:rPr>
        <w:br/>
        <w:t>Association for Financial Markets in Europe</w:t>
      </w:r>
      <w:r w:rsidRPr="005269A3">
        <w:rPr>
          <w:b/>
        </w:rPr>
        <w:tab/>
      </w:r>
      <w:r w:rsidRPr="005269A3">
        <w:rPr>
          <w:b/>
        </w:rPr>
        <w:br/>
      </w:r>
      <w:r w:rsidR="00385097">
        <w:rPr>
          <w:b/>
        </w:rPr>
        <w:t>Level 10</w:t>
      </w:r>
    </w:p>
    <w:p w14:paraId="571ABFE5" w14:textId="77777777" w:rsidR="00385097" w:rsidRDefault="00385097" w:rsidP="00385097">
      <w:pPr>
        <w:rPr>
          <w:b/>
        </w:rPr>
      </w:pPr>
      <w:r>
        <w:rPr>
          <w:b/>
        </w:rPr>
        <w:t>20 Churchill Place</w:t>
      </w:r>
    </w:p>
    <w:p w14:paraId="38409B5E" w14:textId="77777777" w:rsidR="00385097" w:rsidRDefault="00385097" w:rsidP="00385097">
      <w:pPr>
        <w:rPr>
          <w:b/>
        </w:rPr>
      </w:pPr>
      <w:r>
        <w:rPr>
          <w:b/>
        </w:rPr>
        <w:t>London</w:t>
      </w:r>
    </w:p>
    <w:p w14:paraId="2195438F" w14:textId="00F7E22D" w:rsidR="00385097" w:rsidRDefault="00385097" w:rsidP="00385097">
      <w:pPr>
        <w:rPr>
          <w:b/>
        </w:rPr>
      </w:pPr>
      <w:r>
        <w:rPr>
          <w:b/>
        </w:rPr>
        <w:t>E14 5</w:t>
      </w:r>
      <w:r w:rsidR="00214369">
        <w:rPr>
          <w:b/>
        </w:rPr>
        <w:t>HJ</w:t>
      </w:r>
    </w:p>
    <w:p w14:paraId="764D99B1" w14:textId="77777777" w:rsidR="00385097" w:rsidRDefault="00385097" w:rsidP="00385097">
      <w:pPr>
        <w:rPr>
          <w:b/>
        </w:rPr>
      </w:pPr>
      <w:r>
        <w:rPr>
          <w:b/>
        </w:rPr>
        <w:t>United Kingdom</w:t>
      </w:r>
    </w:p>
    <w:p w14:paraId="4CAFBA9E" w14:textId="1A0E05DA" w:rsidR="005269A3" w:rsidRPr="005269A3" w:rsidRDefault="005269A3" w:rsidP="005269A3">
      <w:pPr>
        <w:spacing w:after="240"/>
        <w:ind w:left="720" w:hanging="720"/>
        <w:rPr>
          <w:b/>
        </w:rPr>
      </w:pPr>
    </w:p>
    <w:p w14:paraId="0C972947" w14:textId="77777777" w:rsidR="005269A3" w:rsidRPr="005269A3" w:rsidRDefault="005269A3" w:rsidP="005269A3">
      <w:pPr>
        <w:spacing w:after="240"/>
        <w:jc w:val="both"/>
      </w:pPr>
      <w:r w:rsidRPr="005269A3">
        <w:t>[Date]</w:t>
      </w:r>
    </w:p>
    <w:p w14:paraId="1E172F29" w14:textId="77777777" w:rsidR="005269A3" w:rsidRPr="005269A3" w:rsidRDefault="005269A3" w:rsidP="005269A3">
      <w:pPr>
        <w:spacing w:after="240"/>
        <w:jc w:val="both"/>
      </w:pPr>
      <w:r w:rsidRPr="005269A3">
        <w:t>Dear Sir / Madam</w:t>
      </w:r>
    </w:p>
    <w:p w14:paraId="7A78EB5E" w14:textId="05D23943" w:rsidR="005269A3" w:rsidRPr="005269A3" w:rsidRDefault="005269A3" w:rsidP="005269A3">
      <w:pPr>
        <w:spacing w:after="240"/>
        <w:jc w:val="center"/>
        <w:rPr>
          <w:b/>
        </w:rPr>
      </w:pPr>
      <w:r w:rsidRPr="005269A3">
        <w:rPr>
          <w:b/>
        </w:rPr>
        <w:t xml:space="preserve">AFME </w:t>
      </w:r>
      <w:r w:rsidR="007306B9">
        <w:rPr>
          <w:b/>
        </w:rPr>
        <w:t>Italian</w:t>
      </w:r>
      <w:r w:rsidRPr="005269A3">
        <w:rPr>
          <w:b/>
        </w:rPr>
        <w:t xml:space="preserve"> Financial Transactions Tax </w:t>
      </w:r>
      <w:r w:rsidR="00146089">
        <w:rPr>
          <w:b/>
        </w:rPr>
        <w:t xml:space="preserve">Derivatives </w:t>
      </w:r>
      <w:r w:rsidRPr="005269A3">
        <w:rPr>
          <w:b/>
        </w:rPr>
        <w:t>Protocol – Corporate Group Notification</w:t>
      </w:r>
    </w:p>
    <w:p w14:paraId="0BEA6D30" w14:textId="77777777" w:rsidR="005269A3" w:rsidRPr="005269A3" w:rsidRDefault="005269A3" w:rsidP="005269A3">
      <w:pPr>
        <w:spacing w:after="240"/>
        <w:jc w:val="both"/>
        <w:rPr>
          <w:bCs/>
        </w:rPr>
      </w:pPr>
      <w:r w:rsidRPr="005269A3">
        <w:rPr>
          <w:bCs/>
        </w:rPr>
        <w:t>The following Adhering Parties form part of the same Corporate Group and we request that these entities be treated as Group Adhering Parties:</w:t>
      </w:r>
    </w:p>
    <w:p w14:paraId="3B6B7D9D" w14:textId="77777777" w:rsidR="005269A3" w:rsidRPr="005269A3" w:rsidRDefault="005269A3" w:rsidP="005269A3">
      <w:pPr>
        <w:spacing w:after="240"/>
        <w:jc w:val="both"/>
        <w:rPr>
          <w:bCs/>
          <w:i/>
          <w:iCs/>
        </w:rPr>
      </w:pPr>
      <w:r w:rsidRPr="005269A3">
        <w:rPr>
          <w:bCs/>
        </w:rPr>
        <w:t>[</w:t>
      </w:r>
      <w:r w:rsidRPr="005269A3">
        <w:rPr>
          <w:bCs/>
          <w:i/>
          <w:iCs/>
        </w:rPr>
        <w:t xml:space="preserve">Insert </w:t>
      </w:r>
      <w:r w:rsidRPr="005269A3">
        <w:rPr>
          <w:i/>
        </w:rPr>
        <w:t>full legal names of all entities</w:t>
      </w:r>
      <w:r w:rsidRPr="005269A3">
        <w:rPr>
          <w:i/>
          <w:vertAlign w:val="superscript"/>
        </w:rPr>
        <w:footnoteReference w:id="1"/>
      </w:r>
      <w:r w:rsidR="00FC361A" w:rsidRPr="00FC361A">
        <w:rPr>
          <w:iCs/>
        </w:rPr>
        <w:t>]</w:t>
      </w:r>
    </w:p>
    <w:p w14:paraId="25BECC33" w14:textId="77777777" w:rsidR="005269A3" w:rsidRPr="005269A3" w:rsidRDefault="005269A3" w:rsidP="005269A3">
      <w:pPr>
        <w:spacing w:after="240"/>
        <w:jc w:val="both"/>
      </w:pPr>
      <w:r w:rsidRPr="005269A3">
        <w:t>We agree and acknowledge that we will be the Primary Group Adhering Party for the purposes of the Protocol.  We represent and warrant that we are authorised to submit this letter on behalf of each Group Adhering Party.</w:t>
      </w:r>
    </w:p>
    <w:p w14:paraId="23AC840A" w14:textId="77777777" w:rsidR="005269A3" w:rsidRPr="005269A3" w:rsidRDefault="005269A3" w:rsidP="005269A3">
      <w:pPr>
        <w:spacing w:after="240"/>
        <w:jc w:val="both"/>
      </w:pPr>
      <w:r w:rsidRPr="005269A3">
        <w:t>Our contact details for the purposes of the Protocol are:</w:t>
      </w:r>
    </w:p>
    <w:p w14:paraId="2C52405C" w14:textId="77777777" w:rsidR="005269A3" w:rsidRPr="005269A3" w:rsidRDefault="005269A3" w:rsidP="005269A3">
      <w:pPr>
        <w:jc w:val="both"/>
      </w:pPr>
      <w:r w:rsidRPr="005269A3">
        <w:t xml:space="preserve">Name: </w:t>
      </w:r>
    </w:p>
    <w:p w14:paraId="6A7BE342" w14:textId="77777777" w:rsidR="005269A3" w:rsidRPr="005269A3" w:rsidRDefault="005269A3" w:rsidP="005269A3">
      <w:pPr>
        <w:spacing w:after="240"/>
        <w:jc w:val="both"/>
      </w:pPr>
      <w:r w:rsidRPr="005269A3">
        <w:t>FAO:</w:t>
      </w:r>
      <w:r w:rsidRPr="005269A3">
        <w:tab/>
      </w:r>
      <w:r w:rsidRPr="005269A3">
        <w:br/>
        <w:t>Address:</w:t>
      </w:r>
      <w:r w:rsidRPr="005269A3">
        <w:tab/>
      </w:r>
      <w:r w:rsidRPr="005269A3">
        <w:br/>
        <w:t>Telephone:</w:t>
      </w:r>
      <w:r w:rsidRPr="005269A3">
        <w:tab/>
      </w:r>
      <w:r w:rsidRPr="005269A3">
        <w:br/>
        <w:t>E-mail:</w:t>
      </w:r>
    </w:p>
    <w:p w14:paraId="2DCA5303" w14:textId="77777777" w:rsidR="005269A3" w:rsidRPr="005269A3" w:rsidRDefault="005269A3" w:rsidP="005269A3">
      <w:pPr>
        <w:spacing w:after="240"/>
        <w:jc w:val="both"/>
      </w:pPr>
      <w:r w:rsidRPr="005269A3">
        <w:t>Our contact details for receipt of invoices for Adherence Fees are:</w:t>
      </w:r>
      <w:r w:rsidRPr="005269A3">
        <w:rPr>
          <w:vertAlign w:val="superscript"/>
        </w:rPr>
        <w:footnoteReference w:id="2"/>
      </w:r>
      <w:r w:rsidRPr="005269A3">
        <w:t xml:space="preserve"> </w:t>
      </w:r>
    </w:p>
    <w:p w14:paraId="45DF737B" w14:textId="77777777" w:rsidR="005269A3" w:rsidRPr="005269A3" w:rsidRDefault="005269A3" w:rsidP="005269A3">
      <w:pPr>
        <w:spacing w:after="240"/>
        <w:jc w:val="both"/>
        <w:rPr>
          <w:u w:val="single"/>
        </w:rPr>
      </w:pPr>
      <w:r w:rsidRPr="005269A3">
        <w:rPr>
          <w:u w:val="single"/>
        </w:rPr>
        <w:t>Organisation:</w:t>
      </w:r>
    </w:p>
    <w:p w14:paraId="285E03E9" w14:textId="77777777" w:rsidR="005269A3" w:rsidRPr="005269A3" w:rsidRDefault="005269A3" w:rsidP="005269A3">
      <w:pPr>
        <w:jc w:val="both"/>
        <w:rPr>
          <w:u w:val="single"/>
        </w:rPr>
      </w:pPr>
    </w:p>
    <w:p w14:paraId="39C8CD66" w14:textId="77777777" w:rsidR="005269A3" w:rsidRPr="005269A3" w:rsidRDefault="005269A3" w:rsidP="005269A3">
      <w:pPr>
        <w:jc w:val="both"/>
      </w:pPr>
      <w:r w:rsidRPr="005269A3">
        <w:t xml:space="preserve">Name: </w:t>
      </w:r>
    </w:p>
    <w:p w14:paraId="677C8E08" w14:textId="77777777" w:rsidR="005269A3" w:rsidRPr="005269A3" w:rsidRDefault="005269A3" w:rsidP="005269A3">
      <w:pPr>
        <w:jc w:val="both"/>
      </w:pPr>
      <w:r w:rsidRPr="005269A3">
        <w:t xml:space="preserve">Billing Address: </w:t>
      </w:r>
    </w:p>
    <w:p w14:paraId="3061A9CA" w14:textId="77777777" w:rsidR="005269A3" w:rsidRPr="005269A3" w:rsidRDefault="005269A3" w:rsidP="005269A3">
      <w:pPr>
        <w:jc w:val="both"/>
      </w:pPr>
      <w:r w:rsidRPr="005269A3">
        <w:t xml:space="preserve">City: </w:t>
      </w:r>
    </w:p>
    <w:p w14:paraId="2DBB7EE7" w14:textId="77777777" w:rsidR="005269A3" w:rsidRPr="005269A3" w:rsidRDefault="005269A3" w:rsidP="005269A3">
      <w:pPr>
        <w:jc w:val="both"/>
      </w:pPr>
      <w:r w:rsidRPr="005269A3">
        <w:t xml:space="preserve">Post Code: </w:t>
      </w:r>
    </w:p>
    <w:p w14:paraId="0D003990" w14:textId="77777777" w:rsidR="005269A3" w:rsidRPr="005269A3" w:rsidRDefault="005269A3" w:rsidP="005269A3">
      <w:pPr>
        <w:jc w:val="both"/>
      </w:pPr>
      <w:r w:rsidRPr="005269A3">
        <w:lastRenderedPageBreak/>
        <w:t xml:space="preserve">Country: </w:t>
      </w:r>
    </w:p>
    <w:p w14:paraId="5CAD1464" w14:textId="77777777" w:rsidR="005269A3" w:rsidRPr="005269A3" w:rsidRDefault="005269A3" w:rsidP="005269A3">
      <w:pPr>
        <w:jc w:val="both"/>
      </w:pPr>
      <w:r w:rsidRPr="005269A3">
        <w:t xml:space="preserve">VAT Number: </w:t>
      </w:r>
    </w:p>
    <w:p w14:paraId="76F41A50" w14:textId="77777777" w:rsidR="005269A3" w:rsidRPr="005269A3" w:rsidRDefault="005269A3" w:rsidP="005269A3">
      <w:pPr>
        <w:jc w:val="both"/>
      </w:pPr>
    </w:p>
    <w:p w14:paraId="0DA2750A" w14:textId="77777777" w:rsidR="005269A3" w:rsidRPr="005269A3" w:rsidRDefault="005269A3" w:rsidP="005269A3">
      <w:pPr>
        <w:jc w:val="both"/>
      </w:pPr>
      <w:r w:rsidRPr="005269A3">
        <w:rPr>
          <w:u w:val="single"/>
        </w:rPr>
        <w:t>Invoice Contact</w:t>
      </w:r>
      <w:r w:rsidRPr="005269A3">
        <w:t xml:space="preserve"> (if different from contact details above):</w:t>
      </w:r>
    </w:p>
    <w:p w14:paraId="2C70AB6B" w14:textId="77777777" w:rsidR="005269A3" w:rsidRPr="005269A3" w:rsidRDefault="005269A3" w:rsidP="005269A3">
      <w:pPr>
        <w:jc w:val="both"/>
      </w:pPr>
    </w:p>
    <w:p w14:paraId="796CF6D8" w14:textId="77777777" w:rsidR="005269A3" w:rsidRPr="005269A3" w:rsidRDefault="005269A3" w:rsidP="005269A3">
      <w:pPr>
        <w:jc w:val="both"/>
      </w:pPr>
      <w:r w:rsidRPr="005269A3">
        <w:t xml:space="preserve">Name: </w:t>
      </w:r>
    </w:p>
    <w:p w14:paraId="6446A78A" w14:textId="77777777" w:rsidR="005269A3" w:rsidRPr="005269A3" w:rsidRDefault="005269A3" w:rsidP="005269A3">
      <w:pPr>
        <w:spacing w:after="240"/>
        <w:jc w:val="both"/>
      </w:pPr>
      <w:r w:rsidRPr="005269A3">
        <w:t>FAO:</w:t>
      </w:r>
      <w:r w:rsidRPr="005269A3">
        <w:tab/>
      </w:r>
      <w:r w:rsidRPr="005269A3">
        <w:br/>
        <w:t>Address:</w:t>
      </w:r>
      <w:r w:rsidRPr="005269A3">
        <w:tab/>
      </w:r>
      <w:r w:rsidRPr="005269A3">
        <w:br/>
        <w:t>Telephone:</w:t>
      </w:r>
      <w:r w:rsidRPr="005269A3">
        <w:tab/>
      </w:r>
      <w:r w:rsidRPr="005269A3">
        <w:tab/>
      </w:r>
      <w:r w:rsidRPr="005269A3">
        <w:br/>
        <w:t>E-mail:</w:t>
      </w:r>
    </w:p>
    <w:p w14:paraId="059648B4" w14:textId="77777777" w:rsidR="005269A3" w:rsidRPr="005269A3" w:rsidRDefault="005269A3" w:rsidP="005269A3">
      <w:pPr>
        <w:spacing w:after="240"/>
        <w:jc w:val="both"/>
      </w:pPr>
      <w:r w:rsidRPr="005269A3">
        <w:t>We undertake to notify AFME of any changes to these contact details at any time throughout our adherence to the Protocol by sending manually or electronically signed notice containing the updated details to AFME at fttprotocol@afme.eu.</w:t>
      </w:r>
    </w:p>
    <w:p w14:paraId="716FE69F" w14:textId="77777777" w:rsidR="005269A3" w:rsidRPr="005269A3" w:rsidRDefault="005269A3" w:rsidP="005269A3">
      <w:pPr>
        <w:spacing w:after="240"/>
        <w:jc w:val="both"/>
      </w:pPr>
    </w:p>
    <w:p w14:paraId="6CEF5BAB" w14:textId="77777777" w:rsidR="005269A3" w:rsidRPr="005269A3" w:rsidRDefault="005269A3" w:rsidP="005269A3">
      <w:pPr>
        <w:spacing w:after="240"/>
        <w:jc w:val="both"/>
      </w:pPr>
      <w:r w:rsidRPr="005269A3">
        <w:t>Your faithfully</w:t>
      </w:r>
    </w:p>
    <w:p w14:paraId="359C9D57" w14:textId="77777777" w:rsidR="005269A3" w:rsidRPr="005269A3" w:rsidRDefault="005269A3" w:rsidP="005269A3">
      <w:pPr>
        <w:spacing w:after="240"/>
        <w:jc w:val="both"/>
      </w:pPr>
      <w:r w:rsidRPr="005269A3">
        <w:t xml:space="preserve">[ADHERING PARTY </w:t>
      </w:r>
      <w:r w:rsidRPr="005269A3">
        <w:rPr>
          <w:i/>
          <w:iCs/>
        </w:rPr>
        <w:t>Insert full legal name of Adhering Party</w:t>
      </w:r>
      <w:r w:rsidRPr="005269A3">
        <w:t>]</w:t>
      </w:r>
    </w:p>
    <w:p w14:paraId="544CF3F0" w14:textId="77777777" w:rsidR="005269A3" w:rsidRPr="005269A3" w:rsidRDefault="005269A3" w:rsidP="005269A3">
      <w:pPr>
        <w:spacing w:after="240"/>
        <w:jc w:val="both"/>
      </w:pPr>
      <w:r w:rsidRPr="005269A3">
        <w:t>Signed by:</w:t>
      </w:r>
      <w:r w:rsidRPr="005269A3">
        <w:tab/>
        <w:t>___________________</w:t>
      </w:r>
      <w:r w:rsidRPr="005269A3">
        <w:tab/>
      </w:r>
      <w:r w:rsidRPr="005269A3">
        <w:br/>
      </w:r>
      <w:r w:rsidRPr="005269A3">
        <w:tab/>
      </w:r>
      <w:r w:rsidRPr="005269A3">
        <w:tab/>
        <w:t>Name:</w:t>
      </w:r>
      <w:r w:rsidRPr="005269A3">
        <w:tab/>
      </w:r>
      <w:r w:rsidRPr="005269A3">
        <w:br/>
      </w:r>
      <w:r w:rsidRPr="005269A3">
        <w:tab/>
      </w:r>
      <w:r w:rsidRPr="005269A3">
        <w:tab/>
        <w:t>Title:</w:t>
      </w:r>
    </w:p>
    <w:sectPr w:rsidR="005269A3" w:rsidRPr="005269A3" w:rsidSect="00AD4239">
      <w:headerReference w:type="default" r:id="rId11"/>
      <w:footerReference w:type="default" r:id="rId12"/>
      <w:footerReference w:type="first" r:id="rId13"/>
      <w:pgSz w:w="11906" w:h="16838" w:code="9"/>
      <w:pgMar w:top="1440" w:right="1797" w:bottom="156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A916" w14:textId="77777777" w:rsidR="00677FA1" w:rsidRDefault="00677FA1">
      <w:r>
        <w:separator/>
      </w:r>
    </w:p>
  </w:endnote>
  <w:endnote w:type="continuationSeparator" w:id="0">
    <w:p w14:paraId="05A3D2A4" w14:textId="77777777" w:rsidR="00677FA1" w:rsidRDefault="0067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CBCB" w14:textId="77777777" w:rsidR="00952FDB" w:rsidRDefault="003B0951">
    <w:pPr>
      <w:pStyle w:val="Footer"/>
      <w:spacing w:line="20" w:lineRule="exact"/>
    </w:pPr>
    <w:r>
      <w:rPr>
        <w:noProof/>
        <w:lang w:eastAsia="en-GB"/>
      </w:rPr>
      <mc:AlternateContent>
        <mc:Choice Requires="wps">
          <w:drawing>
            <wp:anchor distT="0" distB="0" distL="114300" distR="114300" simplePos="0" relativeHeight="251657216" behindDoc="1" locked="0" layoutInCell="1" allowOverlap="1" wp14:anchorId="1C0A92EB" wp14:editId="5CB3118B">
              <wp:simplePos x="0" y="0"/>
              <wp:positionH relativeFrom="margin">
                <wp:posOffset>0</wp:posOffset>
              </wp:positionH>
              <wp:positionV relativeFrom="paragraph">
                <wp:posOffset>-126365</wp:posOffset>
              </wp:positionV>
              <wp:extent cx="2560320" cy="255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4A7F91DE" w14:textId="77777777" w:rsidR="00952FDB" w:rsidRDefault="00952FD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A92EB" id="_x0000_t202" coordsize="21600,21600" o:spt="202" path="m,l,21600r21600,l21600,xe">
              <v:stroke joinstyle="miter"/>
              <v:path gradientshapeok="t" o:connecttype="rect"/>
            </v:shapetype>
            <v:shape id="Text Box 2" o:spid="_x0000_s1026" type="#_x0000_t202" style="position:absolute;left:0;text-align:left;margin-left:0;margin-top:-9.95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4A7F91DE" w14:textId="77777777" w:rsidR="00952FDB" w:rsidRDefault="00952FDB">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840B" w14:textId="3B2B3B3F" w:rsidR="00952FDB" w:rsidRDefault="00952FDB">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6659" w14:textId="77777777" w:rsidR="00677FA1" w:rsidRDefault="00677FA1">
      <w:pPr>
        <w:pStyle w:val="FootNoteSeparator"/>
      </w:pPr>
    </w:p>
  </w:footnote>
  <w:footnote w:type="continuationSeparator" w:id="0">
    <w:p w14:paraId="1650D074" w14:textId="77777777" w:rsidR="00677FA1" w:rsidRDefault="00677FA1">
      <w:pPr>
        <w:pStyle w:val="FootNoteSeparator"/>
      </w:pPr>
    </w:p>
  </w:footnote>
  <w:footnote w:id="1">
    <w:p w14:paraId="661DDC31" w14:textId="77777777" w:rsidR="005269A3" w:rsidRDefault="005269A3" w:rsidP="005269A3">
      <w:pPr>
        <w:pStyle w:val="FootnoteText"/>
      </w:pPr>
      <w:r>
        <w:rPr>
          <w:rStyle w:val="FootnoteReference"/>
        </w:rPr>
        <w:footnoteRef/>
      </w:r>
      <w:r>
        <w:t xml:space="preserve"> </w:t>
      </w:r>
      <w:r>
        <w:tab/>
        <w:t>This must include the entity writing this letter. If the Protocol is to apply only to one or more branches of each legal entity, please make this clear and specify which branch or branches.</w:t>
      </w:r>
    </w:p>
  </w:footnote>
  <w:footnote w:id="2">
    <w:p w14:paraId="22952A3B" w14:textId="77777777" w:rsidR="005269A3" w:rsidRDefault="005269A3" w:rsidP="005269A3">
      <w:pPr>
        <w:pStyle w:val="FootnoteText"/>
      </w:pPr>
      <w:r>
        <w:rPr>
          <w:rStyle w:val="FootnoteReference"/>
        </w:rPr>
        <w:footnoteRef/>
      </w:r>
      <w:r>
        <w:t xml:space="preserve"> </w:t>
      </w:r>
      <w:r>
        <w:tab/>
        <w:t>Please also provide any additional details which are required to process the invoice for Adhering Fees.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FF37" w14:textId="77777777" w:rsidR="00FF25A0" w:rsidRDefault="00FF25A0">
    <w:pPr>
      <w:pStyle w:val="HeaderCPN"/>
    </w:pPr>
    <w:bookmarkStart w:id="1" w:name="HPN"/>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91C4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E88938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6CAE5A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98C33F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4865C7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1803A2"/>
    <w:multiLevelType w:val="multilevel"/>
    <w:tmpl w:val="9F62FB96"/>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7" w15:restartNumberingAfterBreak="0">
    <w:nsid w:val="6B5E4B43"/>
    <w:multiLevelType w:val="multilevel"/>
    <w:tmpl w:val="5E543E52"/>
    <w:lvl w:ilvl="0">
      <w:start w:val="1"/>
      <w:numFmt w:val="decimal"/>
      <w:lvlRestart w:val="0"/>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8"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9671514">
    <w:abstractNumId w:val="5"/>
  </w:num>
  <w:num w:numId="2" w16cid:durableId="58138469">
    <w:abstractNumId w:val="8"/>
  </w:num>
  <w:num w:numId="3" w16cid:durableId="715198612">
    <w:abstractNumId w:val="7"/>
  </w:num>
  <w:num w:numId="4" w16cid:durableId="390733886">
    <w:abstractNumId w:val="7"/>
  </w:num>
  <w:num w:numId="5" w16cid:durableId="358238622">
    <w:abstractNumId w:val="7"/>
  </w:num>
  <w:num w:numId="6" w16cid:durableId="45375647">
    <w:abstractNumId w:val="7"/>
  </w:num>
  <w:num w:numId="7" w16cid:durableId="2103987558">
    <w:abstractNumId w:val="7"/>
  </w:num>
  <w:num w:numId="8" w16cid:durableId="1293560548">
    <w:abstractNumId w:val="7"/>
  </w:num>
  <w:num w:numId="9" w16cid:durableId="356660495">
    <w:abstractNumId w:val="7"/>
  </w:num>
  <w:num w:numId="10" w16cid:durableId="95565898">
    <w:abstractNumId w:val="7"/>
  </w:num>
  <w:num w:numId="11" w16cid:durableId="578174249">
    <w:abstractNumId w:val="4"/>
  </w:num>
  <w:num w:numId="12" w16cid:durableId="162208477">
    <w:abstractNumId w:val="3"/>
  </w:num>
  <w:num w:numId="13" w16cid:durableId="904802067">
    <w:abstractNumId w:val="2"/>
  </w:num>
  <w:num w:numId="14" w16cid:durableId="340201554">
    <w:abstractNumId w:val="1"/>
  </w:num>
  <w:num w:numId="15" w16cid:durableId="1325206791">
    <w:abstractNumId w:val="0"/>
  </w:num>
  <w:num w:numId="16" w16cid:durableId="964388358">
    <w:abstractNumId w:val="6"/>
  </w:num>
  <w:num w:numId="17" w16cid:durableId="1440024822">
    <w:abstractNumId w:val="6"/>
  </w:num>
  <w:num w:numId="18" w16cid:durableId="459423635">
    <w:abstractNumId w:val="6"/>
  </w:num>
  <w:num w:numId="19" w16cid:durableId="1532571524">
    <w:abstractNumId w:val="6"/>
  </w:num>
  <w:num w:numId="20" w16cid:durableId="2093812537">
    <w:abstractNumId w:val="6"/>
  </w:num>
  <w:num w:numId="21" w16cid:durableId="719134530">
    <w:abstractNumId w:val="6"/>
  </w:num>
  <w:num w:numId="22" w16cid:durableId="571236623">
    <w:abstractNumId w:val="6"/>
  </w:num>
  <w:num w:numId="23" w16cid:durableId="1623459100">
    <w:abstractNumId w:val="6"/>
  </w:num>
  <w:num w:numId="24" w16cid:durableId="1837912171">
    <w:abstractNumId w:val="6"/>
    <w:lvlOverride w:ilvl="0">
      <w:lvl w:ilvl="0">
        <w:numFmt w:val="decimal"/>
        <w:pStyle w:val="FWBL1"/>
        <w:lvlText w:val=""/>
        <w:lvlJc w:val="left"/>
      </w:lvl>
    </w:lvlOverride>
    <w:lvlOverride w:ilvl="1">
      <w:lvl w:ilvl="1">
        <w:start w:val="1"/>
        <w:numFmt w:val="decimal"/>
        <w:pStyle w:val="FWBL2"/>
        <w:lvlText w:val="%1.%2"/>
        <w:lvlJc w:val="left"/>
        <w:pPr>
          <w:tabs>
            <w:tab w:val="left" w:pos="720"/>
          </w:tabs>
        </w:pPr>
        <w:rPr>
          <w:rFonts w:ascii="Times New Roman" w:hAnsi="Times New Roman" w:cs="Times New Roman"/>
          <w:color w:val="0000FF"/>
          <w:u w:val="double"/>
        </w:rPr>
      </w:lvl>
    </w:lvlOverride>
    <w:lvlOverride w:ilvl="2">
      <w:lvl w:ilvl="2">
        <w:numFmt w:val="decimal"/>
        <w:pStyle w:val="FWBL3"/>
        <w:lvlText w:val=""/>
        <w:lvlJc w:val="left"/>
      </w:lvl>
    </w:lvlOverride>
    <w:lvlOverride w:ilvl="3">
      <w:lvl w:ilvl="3">
        <w:numFmt w:val="decimal"/>
        <w:pStyle w:val="FWBL4"/>
        <w:lvlText w:val=""/>
        <w:lvlJc w:val="left"/>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25" w16cid:durableId="223571012">
    <w:abstractNumId w:val="6"/>
    <w:lvlOverride w:ilvl="0">
      <w:lvl w:ilvl="0">
        <w:numFmt w:val="decimal"/>
        <w:pStyle w:val="FWBL1"/>
        <w:lvlText w:val=""/>
        <w:lvlJc w:val="left"/>
      </w:lvl>
    </w:lvlOverride>
    <w:lvlOverride w:ilvl="1">
      <w:lvl w:ilvl="1">
        <w:start w:val="1"/>
        <w:numFmt w:val="decimal"/>
        <w:pStyle w:val="FWBL2"/>
        <w:lvlText w:val="%1.%2"/>
        <w:lvlJc w:val="left"/>
        <w:pPr>
          <w:tabs>
            <w:tab w:val="left" w:pos="720"/>
          </w:tabs>
        </w:pPr>
        <w:rPr>
          <w:rFonts w:ascii="Times New Roman" w:hAnsi="Times New Roman" w:cs="Times New Roman"/>
          <w:color w:val="0000FF"/>
          <w:u w:val="double"/>
        </w:rPr>
      </w:lvl>
    </w:lvlOverride>
    <w:lvlOverride w:ilvl="2">
      <w:lvl w:ilvl="2">
        <w:numFmt w:val="decimal"/>
        <w:pStyle w:val="FWBL3"/>
        <w:lvlText w:val=""/>
        <w:lvlJc w:val="left"/>
      </w:lvl>
    </w:lvlOverride>
    <w:lvlOverride w:ilvl="3">
      <w:lvl w:ilvl="3">
        <w:numFmt w:val="decimal"/>
        <w:pStyle w:val="FWBL4"/>
        <w:lvlText w:val=""/>
        <w:lvlJc w:val="left"/>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orresp" w:val="Vittorio Salvadori"/>
    <w:docVar w:name="authEmail" w:val="vittorio.salvadori@freshfields.com"/>
    <w:docVar w:name="authExtension" w:val="454"/>
    <w:docVar w:name="authFax" w:val="39 02 62530 800"/>
    <w:docVar w:name="authId" w:val="VSALVADORI"/>
    <w:docVar w:name="authInitials" w:val="VS"/>
    <w:docVar w:name="authLocation" w:val="Milan"/>
    <w:docVar w:name="authName" w:val="Salvadori di Wiesenhoff, Vittorio"/>
    <w:docVar w:name="authPhone" w:val="39 02 62530 454"/>
    <w:docVar w:name="docClass" w:val="DOCUMENT"/>
    <w:docVar w:name="docClient" w:val="047705"/>
    <w:docVar w:name="docCliMat" w:val="047705-0024"/>
    <w:docVar w:name="docDesc" w:val="ITALIAN FINANCIAL TRANSACTIONS TAX - DERIVATIVES PROTOCOL"/>
    <w:docVar w:name="docGroup" w:val="document"/>
    <w:docVar w:name="docId" w:val="ITA757703"/>
    <w:docVar w:name="docIdVer" w:val="ITA757703/29"/>
    <w:docVar w:name="docLangId" w:val="2057"/>
    <w:docVar w:name="docLanguage" w:val="EN(UK)"/>
    <w:docVar w:name="docMatter" w:val="0024"/>
    <w:docVar w:name="docTemplate" w:val="document_english_portrait_a4.xml"/>
    <w:docVar w:name="docType" w:val="Documento in Inglese"/>
    <w:docVar w:name="docVersion" w:val="29"/>
    <w:docVar w:name="ForteTempFile" w:val="C:\Users\a-cretford\AppData\Local\Temp\9\3da74179-3a33-42f6-aff9-f766e26957b2.docx"/>
    <w:docVar w:name="operCorresp" w:val="Vittorio Salvadori"/>
    <w:docVar w:name="operEmail" w:val="vittorio.salvadori@freshfields.com"/>
    <w:docVar w:name="operExtension" w:val="454"/>
    <w:docVar w:name="operFax" w:val="39 02 62530 800"/>
    <w:docVar w:name="operId" w:val="VSALVADORI"/>
    <w:docVar w:name="operInitials" w:val="VS"/>
    <w:docVar w:name="operLocation" w:val="Milan"/>
    <w:docVar w:name="operName" w:val="Salvadori di Wiesenhoff, Vittorio"/>
    <w:docVar w:name="operPhone" w:val="39 02 62530 454"/>
    <w:docVar w:name="zzmp10LastTrailerInserted" w:val="^`~#mp!@⌏0⌎#M┘┥9=9|ŔmÎ⌓Æ1⌙•ÀNpM_'Ø+©KR⌓„ß!ŧûá&amp;‪YÈªpÛëó@` ÷'⌐ÖJ*´ÊÐï¹ )⌎­‡⌇⌓ÀôuOÌ‟HÐ,‷7⌊Ä⌍⌠⌖{ê⌌¹«eÞ”Uvã[³Õà†Ý⌖‭Ý‚Æ⌙⌞ðB“›⌉‣_Ö„8[µU⌅=¼*àZMAôàdZS1ß40ýêþr(?Ã^⌠ˣï#⌎OgÁÏE3⌎¾⌇⌆PI&gt;g8AXOY011"/>
    <w:docVar w:name="zzmp10LastTrailerInserted_2832" w:val="^`~#mp!@⌏0⌎#M┘┥9=9|ŔmÎ⌓Æ1⌙•ÀNpM_'Ø+©KR⌓„ß!ŧûá&amp;‪YÈªpÛëó@` ÷'⌐ÖJ*´ÊÐï¹ )⌎­‡⌇⌓ÀôuOÌ‟HÐ,‷7⌊Ä⌍⌠⌖{ê⌌¹«eÞ”Uvã[³Õà†Ý⌖‭Ý‚Æ⌙⌞ðB“›⌉‣_Ö„8[µU⌅=¼*àZMAôàdZS1ß40ýêþr(?Ã^⌠ˣï#⌎OgÁÏE3⌎¾⌇⌆PI&gt;g8AXOY011"/>
    <w:docVar w:name="zzmp10mSEGsValidated" w:val="1"/>
    <w:docVar w:name="zzmpFixedCurScheme" w:val="FWB"/>
    <w:docVar w:name="zzmpFixedCurScheme_9.0" w:val="1zzmpFWB"/>
    <w:docVar w:name="zzmpFWB" w:val="||FW Body Text|2|3|1|1|0|49||1|0|32||1|0|32||1|0|32||1|0|32||1|0|32||1|0|32||1|0|32||mpNA||"/>
    <w:docVar w:name="zzmpLegacyTrailerRemoved" w:val="True"/>
    <w:docVar w:name="zzmpLTFontsClean" w:val="True"/>
    <w:docVar w:name="zzmpnSession" w:val="0,3902094"/>
  </w:docVars>
  <w:rsids>
    <w:rsidRoot w:val="009E06AE"/>
    <w:rsid w:val="000039F9"/>
    <w:rsid w:val="00010CAC"/>
    <w:rsid w:val="00014A64"/>
    <w:rsid w:val="000428E7"/>
    <w:rsid w:val="00054348"/>
    <w:rsid w:val="00061294"/>
    <w:rsid w:val="00074463"/>
    <w:rsid w:val="0009242B"/>
    <w:rsid w:val="00092956"/>
    <w:rsid w:val="00097123"/>
    <w:rsid w:val="000A2122"/>
    <w:rsid w:val="000B3DE1"/>
    <w:rsid w:val="000B63D8"/>
    <w:rsid w:val="000D29BB"/>
    <w:rsid w:val="000D310A"/>
    <w:rsid w:val="000E0207"/>
    <w:rsid w:val="000E06B5"/>
    <w:rsid w:val="000E3D2E"/>
    <w:rsid w:val="000E6815"/>
    <w:rsid w:val="000F0A2C"/>
    <w:rsid w:val="000F5EE0"/>
    <w:rsid w:val="00104E3B"/>
    <w:rsid w:val="001129BD"/>
    <w:rsid w:val="00120973"/>
    <w:rsid w:val="00125E37"/>
    <w:rsid w:val="00126735"/>
    <w:rsid w:val="00131649"/>
    <w:rsid w:val="00136381"/>
    <w:rsid w:val="00140E45"/>
    <w:rsid w:val="00146089"/>
    <w:rsid w:val="00151022"/>
    <w:rsid w:val="00152C86"/>
    <w:rsid w:val="00171B78"/>
    <w:rsid w:val="00192966"/>
    <w:rsid w:val="0019521C"/>
    <w:rsid w:val="00196BBC"/>
    <w:rsid w:val="0019733A"/>
    <w:rsid w:val="001A0816"/>
    <w:rsid w:val="001A7FC4"/>
    <w:rsid w:val="001D3427"/>
    <w:rsid w:val="001E11A4"/>
    <w:rsid w:val="00200CE9"/>
    <w:rsid w:val="0020124C"/>
    <w:rsid w:val="002042FF"/>
    <w:rsid w:val="00214369"/>
    <w:rsid w:val="0021584E"/>
    <w:rsid w:val="002240EF"/>
    <w:rsid w:val="00236173"/>
    <w:rsid w:val="0025295A"/>
    <w:rsid w:val="00267D5D"/>
    <w:rsid w:val="002708C7"/>
    <w:rsid w:val="002760B8"/>
    <w:rsid w:val="0029687E"/>
    <w:rsid w:val="002A39C5"/>
    <w:rsid w:val="002B4390"/>
    <w:rsid w:val="002C4E54"/>
    <w:rsid w:val="002C77E9"/>
    <w:rsid w:val="002D0F15"/>
    <w:rsid w:val="002F01AF"/>
    <w:rsid w:val="002F65BE"/>
    <w:rsid w:val="00300926"/>
    <w:rsid w:val="003170A8"/>
    <w:rsid w:val="00317352"/>
    <w:rsid w:val="003575E3"/>
    <w:rsid w:val="003667A6"/>
    <w:rsid w:val="003714A7"/>
    <w:rsid w:val="00373540"/>
    <w:rsid w:val="00377DCF"/>
    <w:rsid w:val="00385097"/>
    <w:rsid w:val="00394258"/>
    <w:rsid w:val="003A1235"/>
    <w:rsid w:val="003A1581"/>
    <w:rsid w:val="003A7F43"/>
    <w:rsid w:val="003B0951"/>
    <w:rsid w:val="003B1C72"/>
    <w:rsid w:val="003C4699"/>
    <w:rsid w:val="003C7F7C"/>
    <w:rsid w:val="003F6366"/>
    <w:rsid w:val="003F7026"/>
    <w:rsid w:val="00404B50"/>
    <w:rsid w:val="004056CD"/>
    <w:rsid w:val="0041590A"/>
    <w:rsid w:val="00421F03"/>
    <w:rsid w:val="00426AC0"/>
    <w:rsid w:val="0043371A"/>
    <w:rsid w:val="00440270"/>
    <w:rsid w:val="00446E71"/>
    <w:rsid w:val="00461F7E"/>
    <w:rsid w:val="004650DD"/>
    <w:rsid w:val="00471316"/>
    <w:rsid w:val="0047793C"/>
    <w:rsid w:val="00485EF3"/>
    <w:rsid w:val="004A2737"/>
    <w:rsid w:val="004A2C3D"/>
    <w:rsid w:val="004B284F"/>
    <w:rsid w:val="004C2B39"/>
    <w:rsid w:val="004C38C4"/>
    <w:rsid w:val="004C6BB2"/>
    <w:rsid w:val="004C6C88"/>
    <w:rsid w:val="004E4486"/>
    <w:rsid w:val="004F144A"/>
    <w:rsid w:val="004F444B"/>
    <w:rsid w:val="004F622C"/>
    <w:rsid w:val="004F7687"/>
    <w:rsid w:val="00502373"/>
    <w:rsid w:val="00503A22"/>
    <w:rsid w:val="00507F11"/>
    <w:rsid w:val="00520303"/>
    <w:rsid w:val="005205ED"/>
    <w:rsid w:val="005269A3"/>
    <w:rsid w:val="00565C9F"/>
    <w:rsid w:val="00584C18"/>
    <w:rsid w:val="00586CB9"/>
    <w:rsid w:val="005870FC"/>
    <w:rsid w:val="00591A8A"/>
    <w:rsid w:val="0059540A"/>
    <w:rsid w:val="005A0213"/>
    <w:rsid w:val="005A274E"/>
    <w:rsid w:val="005B49E0"/>
    <w:rsid w:val="005C5E81"/>
    <w:rsid w:val="005E66D8"/>
    <w:rsid w:val="00620844"/>
    <w:rsid w:val="00620E56"/>
    <w:rsid w:val="00631375"/>
    <w:rsid w:val="00637982"/>
    <w:rsid w:val="00657BD7"/>
    <w:rsid w:val="00666CA4"/>
    <w:rsid w:val="00667473"/>
    <w:rsid w:val="00672D6D"/>
    <w:rsid w:val="00673DC4"/>
    <w:rsid w:val="00677FA1"/>
    <w:rsid w:val="0068159E"/>
    <w:rsid w:val="00694FFD"/>
    <w:rsid w:val="00695475"/>
    <w:rsid w:val="006A46D3"/>
    <w:rsid w:val="006B2C3A"/>
    <w:rsid w:val="006C1051"/>
    <w:rsid w:val="006C2052"/>
    <w:rsid w:val="006C649E"/>
    <w:rsid w:val="006C64F4"/>
    <w:rsid w:val="006C788B"/>
    <w:rsid w:val="006D233E"/>
    <w:rsid w:val="006E07B3"/>
    <w:rsid w:val="006E0B66"/>
    <w:rsid w:val="006E1065"/>
    <w:rsid w:val="00720EBE"/>
    <w:rsid w:val="007210EC"/>
    <w:rsid w:val="00722134"/>
    <w:rsid w:val="00725552"/>
    <w:rsid w:val="00725E16"/>
    <w:rsid w:val="007306B9"/>
    <w:rsid w:val="00730708"/>
    <w:rsid w:val="00737F61"/>
    <w:rsid w:val="00741CB8"/>
    <w:rsid w:val="0075283F"/>
    <w:rsid w:val="007555EF"/>
    <w:rsid w:val="00776071"/>
    <w:rsid w:val="007763A5"/>
    <w:rsid w:val="007859FC"/>
    <w:rsid w:val="00787DEA"/>
    <w:rsid w:val="00790600"/>
    <w:rsid w:val="007C258A"/>
    <w:rsid w:val="007C4695"/>
    <w:rsid w:val="007E1E25"/>
    <w:rsid w:val="007F2760"/>
    <w:rsid w:val="007F5579"/>
    <w:rsid w:val="00803292"/>
    <w:rsid w:val="008110AD"/>
    <w:rsid w:val="0081514F"/>
    <w:rsid w:val="0081668C"/>
    <w:rsid w:val="00825558"/>
    <w:rsid w:val="00857B40"/>
    <w:rsid w:val="008605B9"/>
    <w:rsid w:val="00864429"/>
    <w:rsid w:val="00872E56"/>
    <w:rsid w:val="00893652"/>
    <w:rsid w:val="008A36D6"/>
    <w:rsid w:val="008A38AC"/>
    <w:rsid w:val="008A5349"/>
    <w:rsid w:val="008D79EB"/>
    <w:rsid w:val="008E2AB1"/>
    <w:rsid w:val="008E6DFB"/>
    <w:rsid w:val="008F20C1"/>
    <w:rsid w:val="008F693A"/>
    <w:rsid w:val="0090328F"/>
    <w:rsid w:val="00905E97"/>
    <w:rsid w:val="009100B3"/>
    <w:rsid w:val="00913652"/>
    <w:rsid w:val="00913BD1"/>
    <w:rsid w:val="0093254B"/>
    <w:rsid w:val="00934A18"/>
    <w:rsid w:val="00942C10"/>
    <w:rsid w:val="00952FDB"/>
    <w:rsid w:val="0095331D"/>
    <w:rsid w:val="0096122B"/>
    <w:rsid w:val="00964AAA"/>
    <w:rsid w:val="00977BD8"/>
    <w:rsid w:val="00977D0A"/>
    <w:rsid w:val="009A0C10"/>
    <w:rsid w:val="009A7FEA"/>
    <w:rsid w:val="009B1875"/>
    <w:rsid w:val="009B2FC3"/>
    <w:rsid w:val="009B5B41"/>
    <w:rsid w:val="009B733B"/>
    <w:rsid w:val="009D4632"/>
    <w:rsid w:val="009E0041"/>
    <w:rsid w:val="009E06AE"/>
    <w:rsid w:val="00A063A4"/>
    <w:rsid w:val="00A1238D"/>
    <w:rsid w:val="00A223BB"/>
    <w:rsid w:val="00A24F66"/>
    <w:rsid w:val="00A30B34"/>
    <w:rsid w:val="00A32BF2"/>
    <w:rsid w:val="00A45CC9"/>
    <w:rsid w:val="00A4643A"/>
    <w:rsid w:val="00A5737E"/>
    <w:rsid w:val="00A60B0B"/>
    <w:rsid w:val="00A64261"/>
    <w:rsid w:val="00A65E54"/>
    <w:rsid w:val="00A7156B"/>
    <w:rsid w:val="00A80F73"/>
    <w:rsid w:val="00A81DEE"/>
    <w:rsid w:val="00A825FF"/>
    <w:rsid w:val="00A8558F"/>
    <w:rsid w:val="00AA196D"/>
    <w:rsid w:val="00AB414A"/>
    <w:rsid w:val="00AB4F3B"/>
    <w:rsid w:val="00AB5D5F"/>
    <w:rsid w:val="00AC3374"/>
    <w:rsid w:val="00AC4415"/>
    <w:rsid w:val="00AC5277"/>
    <w:rsid w:val="00AD4239"/>
    <w:rsid w:val="00AD65C2"/>
    <w:rsid w:val="00AF084C"/>
    <w:rsid w:val="00AF3C05"/>
    <w:rsid w:val="00B01692"/>
    <w:rsid w:val="00B05AA0"/>
    <w:rsid w:val="00B05FCC"/>
    <w:rsid w:val="00B260E2"/>
    <w:rsid w:val="00B355C7"/>
    <w:rsid w:val="00B424E3"/>
    <w:rsid w:val="00B4671F"/>
    <w:rsid w:val="00B46F46"/>
    <w:rsid w:val="00B47D92"/>
    <w:rsid w:val="00B67FE9"/>
    <w:rsid w:val="00B7732E"/>
    <w:rsid w:val="00B81B0B"/>
    <w:rsid w:val="00B844E1"/>
    <w:rsid w:val="00B910C2"/>
    <w:rsid w:val="00B971D8"/>
    <w:rsid w:val="00B9756B"/>
    <w:rsid w:val="00BA4B44"/>
    <w:rsid w:val="00BB55BE"/>
    <w:rsid w:val="00BC0B7F"/>
    <w:rsid w:val="00BD08DF"/>
    <w:rsid w:val="00BD1732"/>
    <w:rsid w:val="00BD256F"/>
    <w:rsid w:val="00BD3A14"/>
    <w:rsid w:val="00BE3D13"/>
    <w:rsid w:val="00C0216E"/>
    <w:rsid w:val="00C051CC"/>
    <w:rsid w:val="00C05B21"/>
    <w:rsid w:val="00C25964"/>
    <w:rsid w:val="00C25F75"/>
    <w:rsid w:val="00C27930"/>
    <w:rsid w:val="00C47EE5"/>
    <w:rsid w:val="00C7112C"/>
    <w:rsid w:val="00C817DD"/>
    <w:rsid w:val="00C836E3"/>
    <w:rsid w:val="00C85FB1"/>
    <w:rsid w:val="00C8682E"/>
    <w:rsid w:val="00C90049"/>
    <w:rsid w:val="00C97699"/>
    <w:rsid w:val="00CA7EE0"/>
    <w:rsid w:val="00CC000C"/>
    <w:rsid w:val="00CF1753"/>
    <w:rsid w:val="00CF440E"/>
    <w:rsid w:val="00D02050"/>
    <w:rsid w:val="00D10E40"/>
    <w:rsid w:val="00D17A33"/>
    <w:rsid w:val="00D17B38"/>
    <w:rsid w:val="00D47BD8"/>
    <w:rsid w:val="00D54A85"/>
    <w:rsid w:val="00DA05C2"/>
    <w:rsid w:val="00DB19B5"/>
    <w:rsid w:val="00DB5BC0"/>
    <w:rsid w:val="00DC446A"/>
    <w:rsid w:val="00DC6731"/>
    <w:rsid w:val="00DC70DD"/>
    <w:rsid w:val="00DD63FE"/>
    <w:rsid w:val="00DF7065"/>
    <w:rsid w:val="00E03AAC"/>
    <w:rsid w:val="00E116BC"/>
    <w:rsid w:val="00E1372E"/>
    <w:rsid w:val="00E27D12"/>
    <w:rsid w:val="00E3262A"/>
    <w:rsid w:val="00E3306E"/>
    <w:rsid w:val="00E56EF1"/>
    <w:rsid w:val="00E6154B"/>
    <w:rsid w:val="00E61CCA"/>
    <w:rsid w:val="00E64443"/>
    <w:rsid w:val="00E80DCB"/>
    <w:rsid w:val="00E82FD7"/>
    <w:rsid w:val="00E90AF3"/>
    <w:rsid w:val="00EC0859"/>
    <w:rsid w:val="00ED644C"/>
    <w:rsid w:val="00ED7F1A"/>
    <w:rsid w:val="00F030D9"/>
    <w:rsid w:val="00F04341"/>
    <w:rsid w:val="00F055CF"/>
    <w:rsid w:val="00F2156A"/>
    <w:rsid w:val="00F26086"/>
    <w:rsid w:val="00F268DC"/>
    <w:rsid w:val="00F51062"/>
    <w:rsid w:val="00F53158"/>
    <w:rsid w:val="00F54A4C"/>
    <w:rsid w:val="00F57225"/>
    <w:rsid w:val="00F936F5"/>
    <w:rsid w:val="00FA229E"/>
    <w:rsid w:val="00FA22F3"/>
    <w:rsid w:val="00FB374E"/>
    <w:rsid w:val="00FC361A"/>
    <w:rsid w:val="00FC5217"/>
    <w:rsid w:val="00FC69AE"/>
    <w:rsid w:val="00FD4FCF"/>
    <w:rsid w:val="00FD7A7F"/>
    <w:rsid w:val="00FE2015"/>
    <w:rsid w:val="00FE626F"/>
    <w:rsid w:val="00FF25A0"/>
    <w:rsid w:val="00FF2E5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26018823"/>
  <w15:chartTrackingRefBased/>
  <w15:docId w15:val="{36BF4553-166F-479B-9E0F-854CE90B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link w:val="Heading2Char"/>
    <w:qFormat/>
    <w:pPr>
      <w:keepNext/>
      <w:keepLines/>
      <w:jc w:val="left"/>
      <w:outlineLvl w:val="1"/>
    </w:pPr>
    <w:rPr>
      <w:b/>
      <w:smallCaps/>
    </w:rPr>
  </w:style>
  <w:style w:type="paragraph" w:styleId="Heading3">
    <w:name w:val="heading 3"/>
    <w:basedOn w:val="BodyText"/>
    <w:next w:val="BodyText"/>
    <w:link w:val="Heading3Char"/>
    <w:qFormat/>
    <w:pPr>
      <w:keepNext/>
      <w:keepLines/>
      <w:jc w:val="left"/>
      <w:outlineLvl w:val="2"/>
    </w:pPr>
    <w:rPr>
      <w:b/>
    </w:rPr>
  </w:style>
  <w:style w:type="paragraph" w:styleId="Heading4">
    <w:name w:val="heading 4"/>
    <w:basedOn w:val="Heading3"/>
    <w:next w:val="BodyText"/>
    <w:qFormat/>
    <w:pPr>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rps de texte,body text,bt,contents,ubric"/>
    <w:basedOn w:val="Normal"/>
    <w:link w:val="BodyTextChar"/>
    <w:pPr>
      <w:spacing w:after="240"/>
      <w:jc w:val="both"/>
    </w:pPr>
  </w:style>
  <w:style w:type="paragraph" w:styleId="Header">
    <w:name w:val="header"/>
    <w:basedOn w:val="BodyText"/>
    <w:pPr>
      <w:tabs>
        <w:tab w:val="right" w:pos="8280"/>
      </w:tabs>
      <w:spacing w:after="0"/>
      <w:jc w:val="right"/>
    </w:pPr>
    <w:rPr>
      <w:sz w:val="16"/>
    </w:rPr>
  </w:style>
  <w:style w:type="paragraph" w:styleId="Footer">
    <w:name w:val="footer"/>
    <w:basedOn w:val="BodyText"/>
    <w:link w:val="FooterChar"/>
    <w:pPr>
      <w:tabs>
        <w:tab w:val="right" w:pos="8280"/>
      </w:tabs>
      <w:spacing w:after="0"/>
    </w:pPr>
    <w:rPr>
      <w:sz w:val="16"/>
    </w:rPr>
  </w:style>
  <w:style w:type="character" w:styleId="PageNumber">
    <w:name w:val="page number"/>
    <w:rPr>
      <w:rFonts w:ascii="Times New Roman" w:hAnsi="Times New Roman"/>
      <w:sz w:val="16"/>
    </w:rPr>
  </w:style>
  <w:style w:type="paragraph" w:customStyle="1" w:styleId="a">
    <w:name w:val="(a)"/>
    <w:basedOn w:val="BodyText"/>
    <w:pPr>
      <w:ind w:left="720" w:hanging="720"/>
    </w:pPr>
  </w:style>
  <w:style w:type="paragraph" w:styleId="TOAHeading">
    <w:name w:val="toa heading"/>
    <w:basedOn w:val="Normal"/>
    <w:next w:val="Normal"/>
    <w:pPr>
      <w:spacing w:before="120"/>
    </w:pPr>
    <w:rPr>
      <w:rFonts w:ascii="Arial" w:hAnsi="Arial" w:cs="Arial"/>
      <w:b/>
      <w:bCs/>
    </w:rPr>
  </w:style>
  <w:style w:type="paragraph" w:customStyle="1" w:styleId="i">
    <w:name w:val="(i)"/>
    <w:basedOn w:val="BodyText"/>
    <w:pPr>
      <w:tabs>
        <w:tab w:val="right" w:pos="1296"/>
      </w:tabs>
      <w:ind w:left="1440" w:hanging="1440"/>
    </w:pPr>
  </w:style>
  <w:style w:type="paragraph" w:customStyle="1" w:styleId="A0">
    <w:name w:val="A"/>
    <w:basedOn w:val="BodyText"/>
    <w:pPr>
      <w:ind w:left="1872" w:hanging="432"/>
    </w:pPr>
  </w:style>
  <w:style w:type="paragraph" w:customStyle="1" w:styleId="Address">
    <w:name w:val="Address"/>
    <w:basedOn w:val="BodyText"/>
    <w:pPr>
      <w:spacing w:after="720" w:line="280" w:lineRule="exact"/>
    </w:pPr>
    <w:rPr>
      <w:noProof/>
    </w:rPr>
  </w:style>
  <w:style w:type="character" w:customStyle="1" w:styleId="FsHidden">
    <w:name w:val="FsHidden"/>
    <w:rPr>
      <w:vanish/>
      <w:color w:val="FFFF00"/>
    </w:rPr>
  </w:style>
  <w:style w:type="paragraph" w:customStyle="1" w:styleId="FsTable">
    <w:name w:val="FsTable"/>
    <w:basedOn w:val="BodyText"/>
    <w:pPr>
      <w:spacing w:before="120" w:after="120"/>
      <w:jc w:val="left"/>
    </w:pPr>
  </w:style>
  <w:style w:type="paragraph" w:customStyle="1" w:styleId="FsTableHeading">
    <w:name w:val="FsTableHeading"/>
    <w:basedOn w:val="BodyText"/>
    <w:next w:val="FsTable"/>
    <w:pPr>
      <w:keepNext/>
      <w:keepLines/>
      <w:spacing w:before="120" w:after="120"/>
      <w:jc w:val="left"/>
    </w:pPr>
    <w:rPr>
      <w:b/>
    </w:rPr>
  </w:style>
  <w:style w:type="paragraph" w:customStyle="1" w:styleId="FWParties">
    <w:name w:val="FWParties"/>
    <w:basedOn w:val="BodyText"/>
    <w:pPr>
      <w:numPr>
        <w:numId w:val="1"/>
      </w:numPr>
    </w:pPr>
  </w:style>
  <w:style w:type="paragraph" w:customStyle="1" w:styleId="FWRecital">
    <w:name w:val="FWRecital"/>
    <w:basedOn w:val="BodyText"/>
    <w:pPr>
      <w:numPr>
        <w:numId w:val="2"/>
      </w:numPr>
      <w:tabs>
        <w:tab w:val="clear" w:pos="360"/>
        <w:tab w:val="left" w:pos="720"/>
      </w:tabs>
    </w:pPr>
  </w:style>
  <w:style w:type="paragraph" w:styleId="Index1">
    <w:name w:val="index 1"/>
    <w:basedOn w:val="Normal"/>
    <w:next w:val="Normal"/>
    <w:pPr>
      <w:ind w:left="240" w:hanging="240"/>
    </w:pPr>
  </w:style>
  <w:style w:type="paragraph" w:styleId="IndexHeading">
    <w:name w:val="index heading"/>
    <w:basedOn w:val="Normal"/>
    <w:next w:val="Index1"/>
    <w:pPr>
      <w:spacing w:after="480"/>
      <w:jc w:val="center"/>
    </w:pPr>
    <w:rPr>
      <w:b/>
      <w:caps/>
    </w:rPr>
  </w:style>
  <w:style w:type="paragraph" w:customStyle="1" w:styleId="IndexHeading2">
    <w:name w:val="Index Heading 2"/>
    <w:basedOn w:val="IndexHeading"/>
    <w:pPr>
      <w:tabs>
        <w:tab w:val="right" w:pos="8280"/>
      </w:tabs>
      <w:jc w:val="left"/>
    </w:pPr>
  </w:style>
  <w:style w:type="paragraph" w:customStyle="1" w:styleId="MarginalNote">
    <w:name w:val="Marginal Note"/>
    <w:basedOn w:val="BodyText"/>
    <w:next w:val="BodyText"/>
    <w:pPr>
      <w:keepNext/>
      <w:keepLines/>
      <w:framePr w:w="1152" w:hSpace="144" w:wrap="around" w:vAnchor="text" w:hAnchor="page" w:y="1"/>
      <w:spacing w:before="40" w:line="180" w:lineRule="exact"/>
    </w:pPr>
    <w:rPr>
      <w:b/>
      <w:sz w:val="16"/>
    </w:rPr>
  </w:style>
  <w:style w:type="paragraph" w:styleId="Salutation">
    <w:name w:val="Salutation"/>
    <w:basedOn w:val="BodyText"/>
    <w:next w:val="Normal"/>
  </w:style>
  <w:style w:type="paragraph" w:customStyle="1" w:styleId="Sealing">
    <w:name w:val="Sealing"/>
    <w:basedOn w:val="BodyText"/>
    <w:pPr>
      <w:keepLines/>
      <w:tabs>
        <w:tab w:val="left" w:pos="1728"/>
        <w:tab w:val="left" w:pos="4320"/>
      </w:tabs>
      <w:spacing w:after="480"/>
    </w:pPr>
  </w:style>
  <w:style w:type="paragraph" w:styleId="TOC1">
    <w:name w:val="toc 1"/>
    <w:basedOn w:val="BodyText"/>
    <w:next w:val="BodyText"/>
    <w:pPr>
      <w:keepLines/>
      <w:tabs>
        <w:tab w:val="right" w:leader="dot" w:pos="8309"/>
      </w:tabs>
      <w:spacing w:before="120" w:after="0"/>
      <w:ind w:left="720" w:right="720" w:hanging="720"/>
      <w:jc w:val="left"/>
    </w:pPr>
    <w:rPr>
      <w:caps/>
    </w:rPr>
  </w:style>
  <w:style w:type="paragraph" w:styleId="TOC2">
    <w:name w:val="toc 2"/>
    <w:basedOn w:val="BodyText"/>
    <w:next w:val="BodyText"/>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pPr>
      <w:tabs>
        <w:tab w:val="right" w:leader="dot" w:pos="8307"/>
      </w:tabs>
      <w:spacing w:after="0"/>
      <w:ind w:left="720" w:right="720"/>
    </w:pPr>
  </w:style>
  <w:style w:type="paragraph" w:styleId="TOC4">
    <w:name w:val="toc 4"/>
    <w:basedOn w:val="BodyText"/>
    <w:next w:val="BodyText"/>
    <w:pPr>
      <w:tabs>
        <w:tab w:val="right" w:leader="dot" w:pos="8309"/>
      </w:tabs>
      <w:spacing w:after="0"/>
      <w:ind w:left="1440" w:right="720"/>
    </w:pPr>
  </w:style>
  <w:style w:type="paragraph" w:styleId="TOC5">
    <w:name w:val="toc 5"/>
    <w:basedOn w:val="BodyText"/>
    <w:pPr>
      <w:tabs>
        <w:tab w:val="right" w:leader="dot" w:pos="8309"/>
      </w:tabs>
      <w:spacing w:before="120" w:after="120"/>
      <w:ind w:left="720" w:right="720" w:hanging="720"/>
    </w:pPr>
    <w:rPr>
      <w:caps/>
    </w:rPr>
  </w:style>
  <w:style w:type="paragraph" w:styleId="TOC6">
    <w:name w:val="toc 6"/>
    <w:basedOn w:val="BodyText"/>
    <w:pPr>
      <w:tabs>
        <w:tab w:val="right" w:leader="dot" w:pos="8309"/>
      </w:tabs>
      <w:ind w:left="720" w:right="720"/>
    </w:pPr>
  </w:style>
  <w:style w:type="paragraph" w:styleId="TOC7">
    <w:name w:val="toc 7"/>
    <w:basedOn w:val="BodyText"/>
    <w:pPr>
      <w:tabs>
        <w:tab w:val="right" w:leader="dot" w:pos="8309"/>
      </w:tabs>
      <w:ind w:left="1080" w:right="720"/>
    </w:pPr>
    <w:rPr>
      <w:i/>
    </w:rPr>
  </w:style>
  <w:style w:type="paragraph" w:styleId="TOC8">
    <w:name w:val="toc 8"/>
    <w:basedOn w:val="BodyText"/>
    <w:pPr>
      <w:tabs>
        <w:tab w:val="right" w:leader="dot" w:pos="8309"/>
      </w:tabs>
      <w:ind w:left="1440" w:right="720"/>
    </w:pPr>
    <w:rPr>
      <w:i/>
    </w:rPr>
  </w:style>
  <w:style w:type="paragraph" w:styleId="TOC9">
    <w:name w:val="toc 9"/>
    <w:basedOn w:val="BodyText"/>
    <w:next w:val="Normal"/>
    <w:pPr>
      <w:tabs>
        <w:tab w:val="right" w:leader="dot" w:pos="8309"/>
      </w:tabs>
      <w:ind w:left="1440"/>
    </w:pPr>
    <w:rPr>
      <w:i/>
    </w:rPr>
  </w:style>
  <w:style w:type="paragraph" w:customStyle="1" w:styleId="ParaHeading">
    <w:name w:val="ParaHeading"/>
    <w:basedOn w:val="BodyText"/>
    <w:next w:val="BodyText"/>
    <w:pPr>
      <w:keepNext/>
      <w:keepLines/>
    </w:pPr>
    <w:rPr>
      <w:b/>
    </w:rPr>
  </w:style>
  <w:style w:type="character" w:styleId="FootnoteReference">
    <w:name w:val="footnote reference"/>
    <w:rPr>
      <w:vertAlign w:val="superscript"/>
    </w:rPr>
  </w:style>
  <w:style w:type="paragraph" w:styleId="FootnoteText">
    <w:name w:val="footnote text"/>
    <w:basedOn w:val="BodyText"/>
    <w:link w:val="FootnoteTextChar"/>
    <w:pPr>
      <w:spacing w:after="120"/>
      <w:ind w:left="357" w:hanging="357"/>
    </w:pPr>
    <w:rPr>
      <w:sz w:val="20"/>
      <w:szCs w:val="20"/>
    </w:rPr>
  </w:style>
  <w:style w:type="paragraph" w:customStyle="1" w:styleId="FootNoteSeparator">
    <w:name w:val="FootNote Separator"/>
    <w:basedOn w:val="Normal"/>
    <w:pPr>
      <w:pBdr>
        <w:top w:val="single" w:sz="4" w:space="1" w:color="auto"/>
      </w:pBdr>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customStyle="1" w:styleId="FWBCont1">
    <w:name w:val="FWB Cont 1"/>
    <w:basedOn w:val="Normal"/>
    <w:rsid w:val="009E06AE"/>
    <w:pPr>
      <w:spacing w:after="240"/>
      <w:jc w:val="both"/>
    </w:pPr>
    <w:rPr>
      <w:szCs w:val="20"/>
    </w:rPr>
  </w:style>
  <w:style w:type="paragraph" w:customStyle="1" w:styleId="HeaderCPN">
    <w:name w:val="HeaderCPN"/>
    <w:basedOn w:val="BodyText"/>
    <w:pPr>
      <w:spacing w:before="360" w:after="0"/>
      <w:jc w:val="right"/>
    </w:pPr>
  </w:style>
  <w:style w:type="paragraph" w:styleId="Date">
    <w:name w:val="Date"/>
    <w:basedOn w:val="Normal"/>
    <w:next w:val="Normal"/>
  </w:style>
  <w:style w:type="paragraph" w:customStyle="1" w:styleId="FWBCont2">
    <w:name w:val="FWB Cont 2"/>
    <w:basedOn w:val="FWBCont1"/>
    <w:rsid w:val="009E06AE"/>
  </w:style>
  <w:style w:type="paragraph" w:customStyle="1" w:styleId="HeaderFPN">
    <w:name w:val="HeaderFPN"/>
    <w:basedOn w:val="HeaderCPN"/>
    <w:pPr>
      <w:spacing w:before="0"/>
    </w:pPr>
  </w:style>
  <w:style w:type="paragraph" w:customStyle="1" w:styleId="HeaderFPCSLogo">
    <w:name w:val="HeaderFPCSLogo"/>
    <w:basedOn w:val="Header"/>
    <w:pPr>
      <w:tabs>
        <w:tab w:val="clear" w:pos="8280"/>
      </w:tabs>
      <w:jc w:val="center"/>
    </w:pPr>
  </w:style>
  <w:style w:type="paragraph" w:customStyle="1" w:styleId="HeaderCPCSLogo">
    <w:name w:val="HeaderCPCSLogo"/>
    <w:basedOn w:val="HeaderFPCSLogo"/>
    <w:pPr>
      <w:spacing w:before="360"/>
    </w:pPr>
  </w:style>
  <w:style w:type="paragraph" w:customStyle="1" w:styleId="FWBCont3">
    <w:name w:val="FWB Cont 3"/>
    <w:basedOn w:val="FWBCont2"/>
    <w:rsid w:val="009E06AE"/>
    <w:pPr>
      <w:ind w:left="720"/>
    </w:pPr>
  </w:style>
  <w:style w:type="paragraph" w:customStyle="1" w:styleId="FWBCont4">
    <w:name w:val="FWB Cont 4"/>
    <w:basedOn w:val="FWBCont3"/>
    <w:rsid w:val="009E06AE"/>
    <w:pPr>
      <w:ind w:left="1440"/>
    </w:pPr>
  </w:style>
  <w:style w:type="paragraph" w:customStyle="1" w:styleId="FWBCont5">
    <w:name w:val="FWB Cont 5"/>
    <w:basedOn w:val="FWBCont4"/>
    <w:rsid w:val="009E06AE"/>
    <w:pPr>
      <w:ind w:left="2160"/>
    </w:pPr>
  </w:style>
  <w:style w:type="paragraph" w:customStyle="1" w:styleId="FWBCont6">
    <w:name w:val="FWB Cont 6"/>
    <w:basedOn w:val="FWBCont5"/>
    <w:rsid w:val="009E06AE"/>
    <w:pPr>
      <w:ind w:left="2880"/>
    </w:pPr>
  </w:style>
  <w:style w:type="paragraph" w:customStyle="1" w:styleId="FWBCont7">
    <w:name w:val="FWB Cont 7"/>
    <w:basedOn w:val="FWBCont6"/>
    <w:rsid w:val="009E06AE"/>
    <w:pPr>
      <w:ind w:left="3600"/>
    </w:pPr>
  </w:style>
  <w:style w:type="paragraph" w:customStyle="1" w:styleId="FWBCont8">
    <w:name w:val="FWB Cont 8"/>
    <w:basedOn w:val="FWBCont7"/>
    <w:rsid w:val="009E06AE"/>
    <w:pPr>
      <w:ind w:left="4321"/>
    </w:pPr>
  </w:style>
  <w:style w:type="paragraph" w:customStyle="1" w:styleId="FWBL1">
    <w:name w:val="FWB_L1"/>
    <w:basedOn w:val="Normal"/>
    <w:next w:val="FWBL2"/>
    <w:rsid w:val="009E06AE"/>
    <w:pPr>
      <w:keepNext/>
      <w:keepLines/>
      <w:numPr>
        <w:numId w:val="16"/>
      </w:numPr>
      <w:spacing w:after="240"/>
      <w:outlineLvl w:val="0"/>
    </w:pPr>
    <w:rPr>
      <w:b/>
      <w:smallCaps/>
      <w:szCs w:val="20"/>
    </w:rPr>
  </w:style>
  <w:style w:type="paragraph" w:customStyle="1" w:styleId="FWBL2">
    <w:name w:val="FWB_L2"/>
    <w:basedOn w:val="FWBL1"/>
    <w:rsid w:val="009E06AE"/>
    <w:pPr>
      <w:keepNext w:val="0"/>
      <w:keepLines w:val="0"/>
      <w:numPr>
        <w:ilvl w:val="1"/>
      </w:numPr>
      <w:jc w:val="both"/>
      <w:outlineLvl w:val="9"/>
    </w:pPr>
    <w:rPr>
      <w:b w:val="0"/>
      <w:smallCaps w:val="0"/>
    </w:rPr>
  </w:style>
  <w:style w:type="paragraph" w:customStyle="1" w:styleId="FWBL3">
    <w:name w:val="FWB_L3"/>
    <w:basedOn w:val="FWBL2"/>
    <w:rsid w:val="009E06AE"/>
    <w:pPr>
      <w:numPr>
        <w:ilvl w:val="2"/>
      </w:numPr>
    </w:pPr>
  </w:style>
  <w:style w:type="paragraph" w:customStyle="1" w:styleId="FWBL4">
    <w:name w:val="FWB_L4"/>
    <w:basedOn w:val="FWBL3"/>
    <w:rsid w:val="009E06AE"/>
    <w:pPr>
      <w:numPr>
        <w:ilvl w:val="3"/>
      </w:numPr>
    </w:pPr>
  </w:style>
  <w:style w:type="paragraph" w:customStyle="1" w:styleId="FWBL5">
    <w:name w:val="FWB_L5"/>
    <w:basedOn w:val="FWBL4"/>
    <w:rsid w:val="009E06AE"/>
    <w:pPr>
      <w:numPr>
        <w:ilvl w:val="4"/>
      </w:numPr>
    </w:pPr>
  </w:style>
  <w:style w:type="paragraph" w:customStyle="1" w:styleId="FWBL6">
    <w:name w:val="FWB_L6"/>
    <w:basedOn w:val="FWBL5"/>
    <w:rsid w:val="009E06AE"/>
    <w:pPr>
      <w:numPr>
        <w:ilvl w:val="5"/>
      </w:numPr>
    </w:pPr>
  </w:style>
  <w:style w:type="paragraph" w:customStyle="1" w:styleId="FWBL7">
    <w:name w:val="FWB_L7"/>
    <w:basedOn w:val="FWBL6"/>
    <w:rsid w:val="009E06AE"/>
    <w:pPr>
      <w:numPr>
        <w:ilvl w:val="6"/>
      </w:numPr>
    </w:pPr>
  </w:style>
  <w:style w:type="paragraph" w:customStyle="1" w:styleId="FWBL8">
    <w:name w:val="FWB_L8"/>
    <w:basedOn w:val="FWBL7"/>
    <w:rsid w:val="009E06AE"/>
    <w:pPr>
      <w:numPr>
        <w:ilvl w:val="7"/>
      </w:numPr>
    </w:pPr>
  </w:style>
  <w:style w:type="paragraph" w:customStyle="1" w:styleId="Default">
    <w:name w:val="Default"/>
    <w:rsid w:val="009E06AE"/>
    <w:pPr>
      <w:autoSpaceDE w:val="0"/>
      <w:autoSpaceDN w:val="0"/>
      <w:adjustRightInd w:val="0"/>
    </w:pPr>
    <w:rPr>
      <w:rFonts w:eastAsia="PMingLiU"/>
      <w:color w:val="000000"/>
      <w:sz w:val="24"/>
      <w:szCs w:val="24"/>
      <w:lang w:val="it-IT" w:bidi="mr-IN"/>
    </w:rPr>
  </w:style>
  <w:style w:type="table" w:styleId="TableGrid">
    <w:name w:val="Table Grid"/>
    <w:basedOn w:val="TableNormal"/>
    <w:rsid w:val="0012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4FFD"/>
    <w:rPr>
      <w:rFonts w:ascii="Tahoma" w:hAnsi="Tahoma"/>
      <w:sz w:val="16"/>
      <w:szCs w:val="16"/>
    </w:rPr>
  </w:style>
  <w:style w:type="character" w:styleId="Hyperlink">
    <w:name w:val="Hyperlink"/>
    <w:rsid w:val="004650DD"/>
    <w:rPr>
      <w:color w:val="0000FF"/>
      <w:u w:val="single"/>
    </w:rPr>
  </w:style>
  <w:style w:type="character" w:customStyle="1" w:styleId="FootnoteTextChar">
    <w:name w:val="Footnote Text Char"/>
    <w:link w:val="FootnoteText"/>
    <w:locked/>
    <w:rsid w:val="009A7FEA"/>
    <w:rPr>
      <w:lang w:val="en-GB" w:eastAsia="en-US" w:bidi="ar-SA"/>
    </w:rPr>
  </w:style>
  <w:style w:type="character" w:styleId="UnresolvedMention">
    <w:name w:val="Unresolved Mention"/>
    <w:uiPriority w:val="99"/>
    <w:semiHidden/>
    <w:unhideWhenUsed/>
    <w:rsid w:val="00A223BB"/>
    <w:rPr>
      <w:color w:val="605E5C"/>
      <w:shd w:val="clear" w:color="auto" w:fill="E1DFDD"/>
    </w:rPr>
  </w:style>
  <w:style w:type="character" w:styleId="CommentReference">
    <w:name w:val="annotation reference"/>
    <w:rsid w:val="00471316"/>
    <w:rPr>
      <w:sz w:val="16"/>
      <w:szCs w:val="16"/>
    </w:rPr>
  </w:style>
  <w:style w:type="paragraph" w:styleId="CommentText">
    <w:name w:val="annotation text"/>
    <w:basedOn w:val="Normal"/>
    <w:link w:val="CommentTextChar"/>
    <w:rsid w:val="00471316"/>
    <w:rPr>
      <w:sz w:val="20"/>
      <w:szCs w:val="20"/>
    </w:rPr>
  </w:style>
  <w:style w:type="character" w:customStyle="1" w:styleId="CommentTextChar">
    <w:name w:val="Comment Text Char"/>
    <w:link w:val="CommentText"/>
    <w:rsid w:val="00471316"/>
    <w:rPr>
      <w:lang w:eastAsia="en-US"/>
    </w:rPr>
  </w:style>
  <w:style w:type="paragraph" w:styleId="CommentSubject">
    <w:name w:val="annotation subject"/>
    <w:basedOn w:val="CommentText"/>
    <w:next w:val="CommentText"/>
    <w:link w:val="CommentSubjectChar"/>
    <w:rsid w:val="00471316"/>
    <w:rPr>
      <w:b/>
      <w:bCs/>
    </w:rPr>
  </w:style>
  <w:style w:type="character" w:customStyle="1" w:styleId="CommentSubjectChar">
    <w:name w:val="Comment Subject Char"/>
    <w:link w:val="CommentSubject"/>
    <w:rsid w:val="00471316"/>
    <w:rPr>
      <w:b/>
      <w:bCs/>
      <w:lang w:eastAsia="en-US"/>
    </w:rPr>
  </w:style>
  <w:style w:type="character" w:customStyle="1" w:styleId="DeltaViewInsertion">
    <w:name w:val="DeltaView Insertion"/>
    <w:rsid w:val="007763A5"/>
    <w:rPr>
      <w:color w:val="0000FF"/>
      <w:spacing w:val="0"/>
      <w:u w:val="double"/>
    </w:rPr>
  </w:style>
  <w:style w:type="character" w:customStyle="1" w:styleId="BodyTextChar">
    <w:name w:val="Body Text Char"/>
    <w:aliases w:val="Corps de texte Char,body text Char,bt Char,contents Char,ubric Char"/>
    <w:link w:val="BodyText"/>
    <w:rsid w:val="00DB19B5"/>
    <w:rPr>
      <w:sz w:val="24"/>
      <w:szCs w:val="24"/>
      <w:lang w:eastAsia="en-US"/>
    </w:rPr>
  </w:style>
  <w:style w:type="character" w:customStyle="1" w:styleId="Heading2Char">
    <w:name w:val="Heading 2 Char"/>
    <w:link w:val="Heading2"/>
    <w:rsid w:val="00DB19B5"/>
    <w:rPr>
      <w:b/>
      <w:smallCaps/>
      <w:sz w:val="24"/>
      <w:szCs w:val="24"/>
      <w:lang w:eastAsia="en-US"/>
    </w:rPr>
  </w:style>
  <w:style w:type="character" w:customStyle="1" w:styleId="Heading3Char">
    <w:name w:val="Heading 3 Char"/>
    <w:link w:val="Heading3"/>
    <w:rsid w:val="00DB19B5"/>
    <w:rPr>
      <w:b/>
      <w:sz w:val="24"/>
      <w:szCs w:val="24"/>
      <w:lang w:eastAsia="en-US"/>
    </w:rPr>
  </w:style>
  <w:style w:type="character" w:customStyle="1" w:styleId="FooterChar">
    <w:name w:val="Footer Char"/>
    <w:link w:val="Footer"/>
    <w:rsid w:val="00952FDB"/>
    <w:rPr>
      <w:sz w:val="16"/>
      <w:szCs w:val="24"/>
      <w:lang w:eastAsia="en-US"/>
    </w:rPr>
  </w:style>
  <w:style w:type="paragraph" w:customStyle="1" w:styleId="MacPacTrailer">
    <w:name w:val="MacPac Trailer"/>
    <w:rsid w:val="00952FDB"/>
    <w:pPr>
      <w:widowControl w:val="0"/>
      <w:spacing w:line="170" w:lineRule="exact"/>
    </w:pPr>
    <w:rPr>
      <w:sz w:val="14"/>
      <w:szCs w:val="22"/>
    </w:rPr>
  </w:style>
  <w:style w:type="character" w:styleId="PlaceholderText">
    <w:name w:val="Placeholder Text"/>
    <w:uiPriority w:val="99"/>
    <w:semiHidden/>
    <w:rsid w:val="00952F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2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oullin\Documents\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75685020D5C241BBF0FE9266D16C9F" ma:contentTypeVersion="8" ma:contentTypeDescription="Create a new document." ma:contentTypeScope="" ma:versionID="2d2ecfbe09e3c88c3b7aecbfb536d09a">
  <xsd:schema xmlns:xsd="http://www.w3.org/2001/XMLSchema" xmlns:xs="http://www.w3.org/2001/XMLSchema" xmlns:p="http://schemas.microsoft.com/office/2006/metadata/properties" xmlns:ns2="672229bf-77ac-4c6b-b33e-ce0f0609d463" xmlns:ns3="964cb2ec-de84-4d6c-9e6f-47b217b585eb" targetNamespace="http://schemas.microsoft.com/office/2006/metadata/properties" ma:root="true" ma:fieldsID="9716ed01c6410e7552dac0e37fcb512a" ns2:_="" ns3:_="">
    <xsd:import namespace="672229bf-77ac-4c6b-b33e-ce0f0609d463"/>
    <xsd:import namespace="964cb2ec-de84-4d6c-9e6f-47b217b585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29bf-77ac-4c6b-b33e-ce0f0609d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cb2ec-de84-4d6c-9e6f-47b217b58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00017-ECE1-48EC-B3C1-9E4F281F6B5B}">
  <ds:schemaRefs>
    <ds:schemaRef ds:uri="http://schemas.openxmlformats.org/officeDocument/2006/bibliography"/>
  </ds:schemaRefs>
</ds:datastoreItem>
</file>

<file path=customXml/itemProps2.xml><?xml version="1.0" encoding="utf-8"?>
<ds:datastoreItem xmlns:ds="http://schemas.openxmlformats.org/officeDocument/2006/customXml" ds:itemID="{D5E46A12-9461-40FD-BEB7-1D5D9D1DD0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9616D3-F8B1-4258-B70E-D536E62C9214}">
  <ds:schemaRefs>
    <ds:schemaRef ds:uri="http://schemas.microsoft.com/sharepoint/v3/contenttype/forms"/>
  </ds:schemaRefs>
</ds:datastoreItem>
</file>

<file path=customXml/itemProps4.xml><?xml version="1.0" encoding="utf-8"?>
<ds:datastoreItem xmlns:ds="http://schemas.openxmlformats.org/officeDocument/2006/customXml" ds:itemID="{C9CB8AFA-E0E1-4C79-AF1B-8A4929C7AFB7}"/>
</file>

<file path=docProps/app.xml><?xml version="1.0" encoding="utf-8"?>
<Properties xmlns="http://schemas.openxmlformats.org/officeDocument/2006/extended-properties" xmlns:vt="http://schemas.openxmlformats.org/officeDocument/2006/docPropsVTypes">
  <Template>Base_Document</Template>
  <TotalTime>0</TotalTime>
  <Pages>2</Pages>
  <Words>215</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Base Document</vt:lpstr>
    </vt:vector>
  </TitlesOfParts>
  <Company>Freshfields Bruckhaus Deringer</Company>
  <LinksUpToDate>false</LinksUpToDate>
  <CharactersWithSpaces>1435</CharactersWithSpaces>
  <SharedDoc>false</SharedDoc>
  <HLinks>
    <vt:vector size="12" baseType="variant">
      <vt:variant>
        <vt:i4>8126518</vt:i4>
      </vt:variant>
      <vt:variant>
        <vt:i4>108</vt:i4>
      </vt:variant>
      <vt:variant>
        <vt:i4>0</vt:i4>
      </vt:variant>
      <vt:variant>
        <vt:i4>5</vt:i4>
      </vt:variant>
      <vt:variant>
        <vt:lpwstr>http://www.afme.eu/</vt:lpwstr>
      </vt:variant>
      <vt:variant>
        <vt:lpwstr/>
      </vt:variant>
      <vt:variant>
        <vt:i4>3014663</vt:i4>
      </vt:variant>
      <vt:variant>
        <vt:i4>6</vt:i4>
      </vt:variant>
      <vt:variant>
        <vt:i4>0</vt:i4>
      </vt:variant>
      <vt:variant>
        <vt:i4>5</vt:i4>
      </vt:variant>
      <vt:variant>
        <vt:lpwstr>mailto:fttprotocol@afme.eu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Document</dc:title>
  <dc:subject/>
  <dc:creator>VSALVADORI</dc:creator>
  <cp:keywords/>
  <cp:lastModifiedBy>Zuzana Lucka</cp:lastModifiedBy>
  <cp:revision>4</cp:revision>
  <cp:lastPrinted>2013-08-14T08:00:00Z</cp:lastPrinted>
  <dcterms:created xsi:type="dcterms:W3CDTF">2023-06-02T09:13:00Z</dcterms:created>
  <dcterms:modified xsi:type="dcterms:W3CDTF">2023-06-05T12:18:00Z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2.0.7</vt:lpwstr>
  </property>
  <property fmtid="{D5CDD505-2E9C-101B-9397-08002B2CF9AE}" pid="3" name="operId">
    <vt:lpwstr>VSALVADORI</vt:lpwstr>
  </property>
  <property fmtid="{D5CDD505-2E9C-101B-9397-08002B2CF9AE}" pid="4" name="operName">
    <vt:lpwstr>Salvadori di Wiesenhoff, Vittorio</vt:lpwstr>
  </property>
  <property fmtid="{D5CDD505-2E9C-101B-9397-08002B2CF9AE}" pid="5" name="operLocation">
    <vt:lpwstr>Milan</vt:lpwstr>
  </property>
  <property fmtid="{D5CDD505-2E9C-101B-9397-08002B2CF9AE}" pid="6" name="operExtension">
    <vt:lpwstr>454</vt:lpwstr>
  </property>
  <property fmtid="{D5CDD505-2E9C-101B-9397-08002B2CF9AE}" pid="7" name="operPhone">
    <vt:lpwstr>39 02 62530 454</vt:lpwstr>
  </property>
  <property fmtid="{D5CDD505-2E9C-101B-9397-08002B2CF9AE}" pid="8" name="operEmail">
    <vt:lpwstr>vittorio.salvadori@freshfields.com</vt:lpwstr>
  </property>
  <property fmtid="{D5CDD505-2E9C-101B-9397-08002B2CF9AE}" pid="9" name="operFax">
    <vt:lpwstr>39 02 62530 800</vt:lpwstr>
  </property>
  <property fmtid="{D5CDD505-2E9C-101B-9397-08002B2CF9AE}" pid="10" name="operCorresp">
    <vt:lpwstr>Vittorio Salvadori</vt:lpwstr>
  </property>
  <property fmtid="{D5CDD505-2E9C-101B-9397-08002B2CF9AE}" pid="11" name="operInitials">
    <vt:lpwstr>VS</vt:lpwstr>
  </property>
  <property fmtid="{D5CDD505-2E9C-101B-9397-08002B2CF9AE}" pid="12" name="operClass">
    <vt:lpwstr/>
  </property>
  <property fmtid="{D5CDD505-2E9C-101B-9397-08002B2CF9AE}" pid="13" name="authId">
    <vt:lpwstr>VSALVADORI</vt:lpwstr>
  </property>
  <property fmtid="{D5CDD505-2E9C-101B-9397-08002B2CF9AE}" pid="14" name="authName">
    <vt:lpwstr>Salvadori di Wiesenhoff, Vittorio</vt:lpwstr>
  </property>
  <property fmtid="{D5CDD505-2E9C-101B-9397-08002B2CF9AE}" pid="15" name="authLocation">
    <vt:lpwstr>Milan</vt:lpwstr>
  </property>
  <property fmtid="{D5CDD505-2E9C-101B-9397-08002B2CF9AE}" pid="16" name="authExtension">
    <vt:lpwstr>454</vt:lpwstr>
  </property>
  <property fmtid="{D5CDD505-2E9C-101B-9397-08002B2CF9AE}" pid="17" name="authPhone">
    <vt:lpwstr>39 02 62530 454</vt:lpwstr>
  </property>
  <property fmtid="{D5CDD505-2E9C-101B-9397-08002B2CF9AE}" pid="18" name="authEmail">
    <vt:lpwstr>vittorio.salvadori@freshfields.com</vt:lpwstr>
  </property>
  <property fmtid="{D5CDD505-2E9C-101B-9397-08002B2CF9AE}" pid="19" name="authFax">
    <vt:lpwstr>39 02 62530 800</vt:lpwstr>
  </property>
  <property fmtid="{D5CDD505-2E9C-101B-9397-08002B2CF9AE}" pid="20" name="authCorresp">
    <vt:lpwstr>Vittorio Salvadori</vt:lpwstr>
  </property>
  <property fmtid="{D5CDD505-2E9C-101B-9397-08002B2CF9AE}" pid="21" name="authInitials">
    <vt:lpwstr>VS</vt:lpwstr>
  </property>
  <property fmtid="{D5CDD505-2E9C-101B-9397-08002B2CF9AE}" pid="22" name="authClass">
    <vt:lpwstr/>
  </property>
  <property fmtid="{D5CDD505-2E9C-101B-9397-08002B2CF9AE}" pid="23" name="docType">
    <vt:lpwstr>Documento in Inglese</vt:lpwstr>
  </property>
  <property fmtid="{D5CDD505-2E9C-101B-9397-08002B2CF9AE}" pid="24" name="docLangId">
    <vt:lpwstr>2057</vt:lpwstr>
  </property>
  <property fmtid="{D5CDD505-2E9C-101B-9397-08002B2CF9AE}" pid="25" name="docGroup">
    <vt:lpwstr>document</vt:lpwstr>
  </property>
  <property fmtid="{D5CDD505-2E9C-101B-9397-08002B2CF9AE}" pid="26" name="docTemplate">
    <vt:lpwstr>document_english_portrait_a4.xml</vt:lpwstr>
  </property>
  <property fmtid="{D5CDD505-2E9C-101B-9397-08002B2CF9AE}" pid="27" name="docParams">
    <vt:lpwstr/>
  </property>
  <property fmtid="{D5CDD505-2E9C-101B-9397-08002B2CF9AE}" pid="28" name="docClass">
    <vt:lpwstr>DOCUMENT</vt:lpwstr>
  </property>
  <property fmtid="{D5CDD505-2E9C-101B-9397-08002B2CF9AE}" pid="29" name="docSubClass">
    <vt:lpwstr/>
  </property>
  <property fmtid="{D5CDD505-2E9C-101B-9397-08002B2CF9AE}" pid="30" name="docLanguage">
    <vt:lpwstr>EN(UK)</vt:lpwstr>
  </property>
  <property fmtid="{D5CDD505-2E9C-101B-9397-08002B2CF9AE}" pid="31" name="docClient">
    <vt:lpwstr>047705</vt:lpwstr>
  </property>
  <property fmtid="{D5CDD505-2E9C-101B-9397-08002B2CF9AE}" pid="32" name="docMatter">
    <vt:lpwstr>0024</vt:lpwstr>
  </property>
  <property fmtid="{D5CDD505-2E9C-101B-9397-08002B2CF9AE}" pid="33" name="docCliMat">
    <vt:lpwstr>047705-0045</vt:lpwstr>
  </property>
  <property fmtid="{D5CDD505-2E9C-101B-9397-08002B2CF9AE}" pid="34" name="docGlobPracGroup">
    <vt:lpwstr/>
  </property>
  <property fmtid="{D5CDD505-2E9C-101B-9397-08002B2CF9AE}" pid="35" name="docGlobSectGroup">
    <vt:lpwstr/>
  </property>
  <property fmtid="{D5CDD505-2E9C-101B-9397-08002B2CF9AE}" pid="36" name="docOrganisation">
    <vt:lpwstr/>
  </property>
  <property fmtid="{D5CDD505-2E9C-101B-9397-08002B2CF9AE}" pid="37" name="docId">
    <vt:lpwstr>Legal-63094210</vt:lpwstr>
  </property>
  <property fmtid="{D5CDD505-2E9C-101B-9397-08002B2CF9AE}" pid="38" name="docVersion">
    <vt:lpwstr>11</vt:lpwstr>
  </property>
  <property fmtid="{D5CDD505-2E9C-101B-9397-08002B2CF9AE}" pid="39" name="docIdVer">
    <vt:lpwstr>ITA757703/29</vt:lpwstr>
  </property>
  <property fmtid="{D5CDD505-2E9C-101B-9397-08002B2CF9AE}" pid="40" name="docDesc">
    <vt:lpwstr>ITALIAN FINANCIAL TRANSACTIONS TAX - DERIVATIVES PROTOCOL</vt:lpwstr>
  </property>
  <property fmtid="{D5CDD505-2E9C-101B-9397-08002B2CF9AE}" pid="41" name="docIncludeVersion">
    <vt:lpwstr>true</vt:lpwstr>
  </property>
  <property fmtid="{D5CDD505-2E9C-101B-9397-08002B2CF9AE}" pid="42" name="docIncludeCliMat">
    <vt:lpwstr>true</vt:lpwstr>
  </property>
  <property fmtid="{D5CDD505-2E9C-101B-9397-08002B2CF9AE}" pid="43" name="ContentTypeId">
    <vt:lpwstr>0x0101001F75685020D5C241BBF0FE9266D16C9F</vt:lpwstr>
  </property>
</Properties>
</file>